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FD7" w:rsidRPr="00CA0896" w:rsidRDefault="00837FD7" w:rsidP="00837F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b/>
          <w:bCs/>
          <w:sz w:val="24"/>
          <w:szCs w:val="24"/>
        </w:rPr>
        <w:t>Публичный д</w:t>
      </w:r>
      <w:r>
        <w:rPr>
          <w:rFonts w:ascii="Times New Roman" w:eastAsia="Times New Roman" w:hAnsi="Times New Roman"/>
          <w:b/>
          <w:bCs/>
          <w:sz w:val="24"/>
          <w:szCs w:val="24"/>
        </w:rPr>
        <w:t>оклад МБДОУ 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Ч</w:t>
      </w:r>
      <w:r w:rsidR="00E2190F">
        <w:rPr>
          <w:rFonts w:ascii="Times New Roman" w:eastAsia="Times New Roman" w:hAnsi="Times New Roman"/>
          <w:b/>
          <w:bCs/>
          <w:sz w:val="24"/>
          <w:szCs w:val="24"/>
        </w:rPr>
        <w:t>етырчинский</w:t>
      </w:r>
      <w:proofErr w:type="spellEnd"/>
      <w:r w:rsidR="00E2190F">
        <w:rPr>
          <w:rFonts w:ascii="Times New Roman" w:eastAsia="Times New Roman" w:hAnsi="Times New Roman"/>
          <w:b/>
          <w:bCs/>
          <w:sz w:val="24"/>
          <w:szCs w:val="24"/>
        </w:rPr>
        <w:t xml:space="preserve"> детский сад» за 2016-2017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учебный год</w:t>
      </w:r>
    </w:p>
    <w:p w:rsidR="00837FD7" w:rsidRPr="003C77A1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3C77A1">
        <w:rPr>
          <w:rFonts w:ascii="Times New Roman" w:eastAsia="Times New Roman" w:hAnsi="Times New Roman"/>
          <w:sz w:val="24"/>
          <w:szCs w:val="24"/>
        </w:rPr>
        <w:t>МБДОУ</w:t>
      </w:r>
      <w:proofErr w:type="gramStart"/>
      <w:r w:rsidRPr="003C77A1">
        <w:rPr>
          <w:rFonts w:ascii="Times New Roman" w:eastAsia="Times New Roman" w:hAnsi="Times New Roman"/>
          <w:bCs/>
          <w:sz w:val="24"/>
          <w:szCs w:val="24"/>
        </w:rPr>
        <w:t>«Ч</w:t>
      </w:r>
      <w:proofErr w:type="gramEnd"/>
      <w:r w:rsidRPr="003C77A1">
        <w:rPr>
          <w:rFonts w:ascii="Times New Roman" w:eastAsia="Times New Roman" w:hAnsi="Times New Roman"/>
          <w:bCs/>
          <w:sz w:val="24"/>
          <w:szCs w:val="24"/>
        </w:rPr>
        <w:t>етырчинский</w:t>
      </w:r>
      <w:proofErr w:type="spellEnd"/>
      <w:r w:rsidRPr="003C77A1">
        <w:rPr>
          <w:rFonts w:ascii="Times New Roman" w:eastAsia="Times New Roman" w:hAnsi="Times New Roman"/>
          <w:bCs/>
          <w:sz w:val="24"/>
          <w:szCs w:val="24"/>
        </w:rPr>
        <w:t xml:space="preserve"> детский сад» действует с 1973 года.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Функционирует</w:t>
      </w:r>
      <w:r w:rsidR="00E2190F">
        <w:rPr>
          <w:rFonts w:ascii="Times New Roman" w:eastAsia="Times New Roman" w:hAnsi="Times New Roman"/>
          <w:sz w:val="24"/>
          <w:szCs w:val="24"/>
        </w:rPr>
        <w:t xml:space="preserve"> одна разновозрастная группа с 1</w:t>
      </w:r>
      <w:r>
        <w:rPr>
          <w:rFonts w:ascii="Times New Roman" w:eastAsia="Times New Roman" w:hAnsi="Times New Roman"/>
          <w:sz w:val="24"/>
          <w:szCs w:val="24"/>
        </w:rPr>
        <w:t xml:space="preserve"> до 7 лет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</w:t>
      </w:r>
      <w:r w:rsidRPr="00CA0896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End"/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Общее число воспитанников  – 7</w:t>
      </w:r>
      <w:r w:rsidR="00E2190F">
        <w:rPr>
          <w:rFonts w:ascii="Times New Roman" w:eastAsia="Times New Roman" w:hAnsi="Times New Roman"/>
          <w:sz w:val="24"/>
          <w:szCs w:val="24"/>
        </w:rPr>
        <w:t>9</w:t>
      </w:r>
      <w:r w:rsidRPr="00CA0896">
        <w:rPr>
          <w:rFonts w:ascii="Times New Roman" w:eastAsia="Times New Roman" w:hAnsi="Times New Roman"/>
          <w:sz w:val="24"/>
          <w:szCs w:val="24"/>
        </w:rPr>
        <w:t xml:space="preserve"> человек.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В ДОУ ра</w:t>
      </w:r>
      <w:r w:rsidR="00E2190F">
        <w:rPr>
          <w:rFonts w:ascii="Times New Roman" w:eastAsia="Times New Roman" w:hAnsi="Times New Roman"/>
          <w:sz w:val="24"/>
          <w:szCs w:val="24"/>
        </w:rPr>
        <w:t>ботают 2</w:t>
      </w:r>
      <w:r>
        <w:rPr>
          <w:rFonts w:ascii="Times New Roman" w:eastAsia="Times New Roman" w:hAnsi="Times New Roman"/>
          <w:sz w:val="24"/>
          <w:szCs w:val="24"/>
        </w:rPr>
        <w:t xml:space="preserve"> педагог</w:t>
      </w:r>
      <w:r w:rsidR="00E2190F">
        <w:rPr>
          <w:rFonts w:ascii="Times New Roman" w:eastAsia="Times New Roman" w:hAnsi="Times New Roman"/>
          <w:sz w:val="24"/>
          <w:szCs w:val="24"/>
        </w:rPr>
        <w:t>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Учреждение работает по 9 –часовому режиму – с 07.30  по 16.3</w:t>
      </w:r>
      <w:r w:rsidRPr="00CA0896">
        <w:rPr>
          <w:rFonts w:ascii="Times New Roman" w:eastAsia="Times New Roman" w:hAnsi="Times New Roman"/>
          <w:sz w:val="24"/>
          <w:szCs w:val="24"/>
        </w:rPr>
        <w:t>0; пять дней в неделю.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b/>
          <w:bCs/>
          <w:sz w:val="24"/>
          <w:szCs w:val="24"/>
        </w:rPr>
        <w:t>Юридический адрес</w:t>
      </w:r>
      <w:r>
        <w:rPr>
          <w:rFonts w:ascii="Times New Roman" w:eastAsia="Times New Roman" w:hAnsi="Times New Roman"/>
          <w:sz w:val="24"/>
          <w:szCs w:val="24"/>
        </w:rPr>
        <w:t>: 422969</w:t>
      </w:r>
      <w:r w:rsidRPr="00CA0896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 xml:space="preserve">Республика Татарстан,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Чистопольский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район, с.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Четырчи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ул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.З</w:t>
      </w:r>
      <w:proofErr w:type="gramEnd"/>
      <w:r>
        <w:rPr>
          <w:rFonts w:ascii="Times New Roman" w:eastAsia="Times New Roman" w:hAnsi="Times New Roman"/>
          <w:sz w:val="24"/>
          <w:szCs w:val="24"/>
        </w:rPr>
        <w:t>еленая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дом № 13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b/>
          <w:bCs/>
          <w:sz w:val="24"/>
          <w:szCs w:val="24"/>
        </w:rPr>
        <w:t>Телефон</w:t>
      </w:r>
      <w:r>
        <w:rPr>
          <w:rFonts w:ascii="Times New Roman" w:eastAsia="Times New Roman" w:hAnsi="Times New Roman"/>
          <w:sz w:val="24"/>
          <w:szCs w:val="24"/>
        </w:rPr>
        <w:t>:8(84342) 32140</w:t>
      </w:r>
      <w:r w:rsidRPr="00CA089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37FD7" w:rsidRPr="003C77A1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b/>
          <w:bCs/>
          <w:sz w:val="24"/>
          <w:szCs w:val="24"/>
        </w:rPr>
        <w:t>Адрес электронной почты</w:t>
      </w:r>
      <w:r w:rsidRPr="00CA0896">
        <w:rPr>
          <w:rFonts w:ascii="Times New Roman" w:eastAsia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chet</w:t>
      </w:r>
      <w:proofErr w:type="spellEnd"/>
      <w:r w:rsidRPr="003C77A1">
        <w:rPr>
          <w:rFonts w:ascii="Times New Roman" w:eastAsia="Times New Roman" w:hAnsi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sch</w:t>
      </w:r>
      <w:proofErr w:type="spellEnd"/>
      <w:r w:rsidRPr="003C77A1">
        <w:rPr>
          <w:rFonts w:ascii="Times New Roman" w:eastAsia="Times New Roman" w:hAnsi="Times New Roman"/>
          <w:sz w:val="24"/>
          <w:szCs w:val="24"/>
        </w:rPr>
        <w:t>@</w:t>
      </w:r>
      <w:r>
        <w:rPr>
          <w:rFonts w:ascii="Times New Roman" w:eastAsia="Times New Roman" w:hAnsi="Times New Roman"/>
          <w:sz w:val="24"/>
          <w:szCs w:val="24"/>
          <w:lang w:val="en-US"/>
        </w:rPr>
        <w:t>rambler</w:t>
      </w:r>
      <w:r w:rsidRPr="003C77A1">
        <w:rPr>
          <w:rFonts w:ascii="Times New Roman" w:eastAsia="Times New Roman" w:hAnsi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ru</w:t>
      </w:r>
      <w:proofErr w:type="spellEnd"/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b/>
          <w:bCs/>
          <w:sz w:val="24"/>
          <w:szCs w:val="24"/>
        </w:rPr>
        <w:t xml:space="preserve">Номер и срок  </w:t>
      </w:r>
      <w:r>
        <w:rPr>
          <w:rFonts w:ascii="Times New Roman" w:eastAsia="Times New Roman" w:hAnsi="Times New Roman"/>
          <w:b/>
          <w:bCs/>
          <w:sz w:val="24"/>
          <w:szCs w:val="24"/>
        </w:rPr>
        <w:t>действия лицензии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лицензия серия  РО №023232, регистрационный номер 1324 от 05.05.2011 действует бессрочно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b/>
          <w:bCs/>
          <w:sz w:val="24"/>
          <w:szCs w:val="24"/>
        </w:rPr>
        <w:t>Реквизиты Устава: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 w:rsidRPr="00CA0896">
        <w:rPr>
          <w:rFonts w:ascii="Times New Roman" w:eastAsia="Times New Roman" w:hAnsi="Times New Roman"/>
          <w:sz w:val="24"/>
          <w:szCs w:val="24"/>
        </w:rPr>
        <w:t>Утвержден</w:t>
      </w:r>
      <w:proofErr w:type="gramEnd"/>
      <w:r w:rsidRPr="00CA0896">
        <w:rPr>
          <w:rFonts w:ascii="Times New Roman" w:eastAsia="Times New Roman" w:hAnsi="Times New Roman"/>
          <w:sz w:val="24"/>
          <w:szCs w:val="24"/>
        </w:rPr>
        <w:t>: постановление</w:t>
      </w:r>
      <w:r>
        <w:rPr>
          <w:rFonts w:ascii="Times New Roman" w:eastAsia="Times New Roman" w:hAnsi="Times New Roman"/>
          <w:sz w:val="24"/>
          <w:szCs w:val="24"/>
        </w:rPr>
        <w:t xml:space="preserve">м Исполнительного комитета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Чистоп</w:t>
      </w:r>
      <w:r w:rsidR="00E2190F"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z w:val="24"/>
          <w:szCs w:val="24"/>
        </w:rPr>
        <w:t>льс</w:t>
      </w:r>
      <w:r w:rsidR="00E2190F">
        <w:rPr>
          <w:rFonts w:ascii="Times New Roman" w:eastAsia="Times New Roman" w:hAnsi="Times New Roman"/>
          <w:sz w:val="24"/>
          <w:szCs w:val="24"/>
        </w:rPr>
        <w:t>кого</w:t>
      </w:r>
      <w:proofErr w:type="spellEnd"/>
      <w:r w:rsidR="00E2190F">
        <w:rPr>
          <w:rFonts w:ascii="Times New Roman" w:eastAsia="Times New Roman" w:hAnsi="Times New Roman"/>
          <w:sz w:val="24"/>
          <w:szCs w:val="24"/>
        </w:rPr>
        <w:t xml:space="preserve"> муниципального района от 06.06</w:t>
      </w:r>
      <w:r>
        <w:rPr>
          <w:rFonts w:ascii="Times New Roman" w:eastAsia="Times New Roman" w:hAnsi="Times New Roman"/>
          <w:sz w:val="24"/>
          <w:szCs w:val="24"/>
        </w:rPr>
        <w:t>.201</w:t>
      </w:r>
      <w:r w:rsidR="00E2190F">
        <w:rPr>
          <w:rFonts w:ascii="Times New Roman" w:eastAsia="Times New Roman" w:hAnsi="Times New Roman"/>
          <w:sz w:val="24"/>
          <w:szCs w:val="24"/>
        </w:rPr>
        <w:t>6 года № 366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 w:rsidRPr="00CA0896">
        <w:rPr>
          <w:rFonts w:ascii="Times New Roman" w:eastAsia="Times New Roman" w:hAnsi="Times New Roman"/>
          <w:sz w:val="24"/>
          <w:szCs w:val="24"/>
        </w:rPr>
        <w:t xml:space="preserve">Внесен в Единый государственный Реестр </w:t>
      </w:r>
      <w:r>
        <w:rPr>
          <w:rFonts w:ascii="Times New Roman" w:eastAsia="Times New Roman" w:hAnsi="Times New Roman"/>
          <w:sz w:val="24"/>
          <w:szCs w:val="24"/>
        </w:rPr>
        <w:t>юридических лиц 30.05.2013</w:t>
      </w:r>
      <w:r w:rsidRPr="00CA0896">
        <w:rPr>
          <w:rFonts w:ascii="Times New Roman" w:eastAsia="Times New Roman" w:hAnsi="Times New Roman"/>
          <w:sz w:val="24"/>
          <w:szCs w:val="24"/>
        </w:rPr>
        <w:t xml:space="preserve"> года.</w:t>
      </w:r>
      <w:proofErr w:type="gramEnd"/>
    </w:p>
    <w:p w:rsidR="00837FD7" w:rsidRPr="00CA0896" w:rsidRDefault="00837FD7" w:rsidP="00837FD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</w:rPr>
      </w:pPr>
      <w:r w:rsidRPr="00CA0896">
        <w:rPr>
          <w:rFonts w:ascii="Times New Roman" w:eastAsia="Times New Roman" w:hAnsi="Times New Roman"/>
          <w:b/>
          <w:bCs/>
          <w:kern w:val="36"/>
          <w:sz w:val="48"/>
          <w:szCs w:val="48"/>
        </w:rPr>
        <w:t>Актуал</w:t>
      </w:r>
      <w:r>
        <w:rPr>
          <w:rFonts w:ascii="Times New Roman" w:eastAsia="Times New Roman" w:hAnsi="Times New Roman"/>
          <w:b/>
          <w:bCs/>
          <w:kern w:val="36"/>
          <w:sz w:val="48"/>
          <w:szCs w:val="48"/>
        </w:rPr>
        <w:t xml:space="preserve">ьные ценности детского сада 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 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1. Признание индивидуальности каждого ребенка, признание уровня его развития (эмоционального, психического, интеллектуального и т. д.). Развитие ценностей, потребностей, возможностей, интересов, притязаний.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2. Признание права воспитанников на свободное самоопределение, самореализацию и права на свободу выбора игровой деятельности.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Pr="00CA0896">
        <w:rPr>
          <w:rFonts w:ascii="Times New Roman" w:eastAsia="Times New Roman" w:hAnsi="Times New Roman"/>
          <w:sz w:val="24"/>
          <w:szCs w:val="24"/>
        </w:rPr>
        <w:t>. Культура взаимодействия с социально- педагогической средой, отношений к миру, с обществом и самим собой.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Pr="00CA0896">
        <w:rPr>
          <w:rFonts w:ascii="Times New Roman" w:eastAsia="Times New Roman" w:hAnsi="Times New Roman"/>
          <w:sz w:val="24"/>
          <w:szCs w:val="24"/>
        </w:rPr>
        <w:t>. Личность педагога как источник и носитель образовательных социальных ценностей в системе отношений с детьми, его профессиональный и творческий потенциал.</w:t>
      </w:r>
    </w:p>
    <w:p w:rsidR="00837FD7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Pr="00CA0896">
        <w:rPr>
          <w:rFonts w:ascii="Times New Roman" w:eastAsia="Times New Roman" w:hAnsi="Times New Roman"/>
          <w:sz w:val="24"/>
          <w:szCs w:val="24"/>
        </w:rPr>
        <w:t>. Семья – фактор и основа среды</w:t>
      </w:r>
      <w:proofErr w:type="gramStart"/>
      <w:r w:rsidRPr="00CA0896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CA0896">
        <w:rPr>
          <w:rFonts w:ascii="Times New Roman" w:eastAsia="Times New Roman" w:hAnsi="Times New Roman"/>
          <w:sz w:val="24"/>
          <w:szCs w:val="24"/>
        </w:rPr>
        <w:t xml:space="preserve">формирующей и поддерживающей развитие личности ребенка, носителя общечеловеческих ценностей. 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Pr="00CA0896">
        <w:rPr>
          <w:rFonts w:ascii="Times New Roman" w:eastAsia="Times New Roman" w:hAnsi="Times New Roman"/>
          <w:sz w:val="24"/>
          <w:szCs w:val="24"/>
        </w:rPr>
        <w:t>. Уважение социального заказа родителей.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lastRenderedPageBreak/>
        <w:t>Базовые цели дошкольного воспитания в ДОУ: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§     обеспечение интеллектуального развития в соответствии с возрастом, физического здоровья и психологического благополучия;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§     создание условий для подготовки ребенка к обучению;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§     формирование желания учиться;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§     охрана и укрепление физического и  психического здоровья детей;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§     сохранение и поддержка индивидуальности ребенка;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§     усвоение ребенком норм общества;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Задачи: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§     Использование образовательных технологий, способствующих физическому и психическому развитию и поддерживанию здоровья детей;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§     Создание игровой общности детей и воспитателя;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§     Обеспечение полноценного взаимодействия игровой и учебно-познавательной деятельности в здоровье сберегающем, культурологическом пространстве;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§     Сохранение у детей учиться дальше и сформировать у них основы умения учиться;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Миссия ДОУ: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По отношению к с</w:t>
      </w:r>
      <w:r>
        <w:rPr>
          <w:rFonts w:ascii="Times New Roman" w:eastAsia="Times New Roman" w:hAnsi="Times New Roman"/>
          <w:sz w:val="24"/>
          <w:szCs w:val="24"/>
        </w:rPr>
        <w:t xml:space="preserve">оциуму: быть </w:t>
      </w:r>
      <w:r w:rsidRPr="00CA0896">
        <w:rPr>
          <w:rFonts w:ascii="Times New Roman" w:eastAsia="Times New Roman" w:hAnsi="Times New Roman"/>
          <w:sz w:val="24"/>
          <w:szCs w:val="24"/>
        </w:rPr>
        <w:t xml:space="preserve"> дошкольным учреждением, удовлетворяющим запросы социума и государства.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По отношению к собственному персоналу: создание условий для творческого, профессионального и личностного роста.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По отношению к детям: обеспечение условий для безопасного пребывания детей в детском саду, укрепления психического и физического здоровья, сохранения и развития индивидуальности ребенка на основе культурных ценностей.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b/>
          <w:bCs/>
          <w:sz w:val="24"/>
          <w:szCs w:val="24"/>
        </w:rPr>
        <w:t>Стратегическая цель</w:t>
      </w:r>
      <w:r w:rsidRPr="00CA0896">
        <w:rPr>
          <w:rFonts w:ascii="Times New Roman" w:eastAsia="Times New Roman" w:hAnsi="Times New Roman"/>
          <w:sz w:val="24"/>
          <w:szCs w:val="24"/>
        </w:rPr>
        <w:t>: Формирование социально-адаптированной, здоровой, культурной личности, усвоившей определенную сумму знаний, умений и навыков по возрастным группам, готовой к успешному обучению в образовательном учреждении.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b/>
          <w:bCs/>
          <w:sz w:val="24"/>
          <w:szCs w:val="24"/>
        </w:rPr>
        <w:t>Органами самоуправления</w:t>
      </w:r>
      <w:r w:rsidRPr="00CA089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являются: педагогический совет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CA0896">
        <w:rPr>
          <w:rFonts w:ascii="Times New Roman" w:eastAsia="Times New Roman" w:hAnsi="Times New Roman"/>
          <w:sz w:val="24"/>
          <w:szCs w:val="24"/>
        </w:rPr>
        <w:t xml:space="preserve"> Общее собрание трудового коллектива</w:t>
      </w:r>
      <w:r>
        <w:rPr>
          <w:rFonts w:ascii="Times New Roman" w:eastAsia="Times New Roman" w:hAnsi="Times New Roman"/>
          <w:sz w:val="24"/>
          <w:szCs w:val="24"/>
        </w:rPr>
        <w:t>, общее собрание коллектива и родительский комитет.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b/>
          <w:bCs/>
          <w:sz w:val="24"/>
          <w:szCs w:val="24"/>
        </w:rPr>
        <w:t>Педагогический совет</w:t>
      </w:r>
      <w:r w:rsidRPr="00CA0896">
        <w:rPr>
          <w:rFonts w:ascii="Times New Roman" w:eastAsia="Times New Roman" w:hAnsi="Times New Roman"/>
          <w:sz w:val="24"/>
          <w:szCs w:val="24"/>
        </w:rPr>
        <w:t xml:space="preserve"> МБДОУ – орган самоуправления педагогических и руководящих работников, созданный в целях развития и совершенствования образовательного процесса в МБДОУ.</w:t>
      </w:r>
    </w:p>
    <w:p w:rsidR="00837FD7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 xml:space="preserve">Общее </w:t>
      </w:r>
      <w:r w:rsidRPr="004C568A">
        <w:rPr>
          <w:rFonts w:ascii="Times New Roman" w:eastAsia="Times New Roman" w:hAnsi="Times New Roman"/>
          <w:bCs/>
          <w:sz w:val="24"/>
          <w:szCs w:val="24"/>
        </w:rPr>
        <w:t xml:space="preserve">собрание </w:t>
      </w:r>
      <w:r w:rsidRPr="00CA0896">
        <w:rPr>
          <w:rFonts w:ascii="Times New Roman" w:eastAsia="Times New Roman" w:hAnsi="Times New Roman"/>
          <w:sz w:val="24"/>
          <w:szCs w:val="24"/>
        </w:rPr>
        <w:t>трудового коллектива МБДОУ – это законодательный орган самоуправления работников, представленный членами трудового коллектива.</w:t>
      </w:r>
    </w:p>
    <w:p w:rsidR="00837FD7" w:rsidRPr="0005784B" w:rsidRDefault="00837FD7" w:rsidP="00837FD7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05784B">
        <w:rPr>
          <w:rFonts w:ascii="Times New Roman" w:hAnsi="Times New Roman"/>
          <w:color w:val="000000"/>
          <w:sz w:val="24"/>
          <w:szCs w:val="24"/>
        </w:rPr>
        <w:lastRenderedPageBreak/>
        <w:t>.</w:t>
      </w:r>
    </w:p>
    <w:p w:rsidR="00837FD7" w:rsidRPr="0005784B" w:rsidRDefault="00837FD7" w:rsidP="00837FD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5784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784B">
        <w:rPr>
          <w:rFonts w:ascii="Times New Roman" w:hAnsi="Times New Roman"/>
          <w:sz w:val="24"/>
          <w:szCs w:val="24"/>
        </w:rPr>
        <w:t xml:space="preserve"> Родительский комитет является одним из органов самоуправления МБДОУ.</w:t>
      </w:r>
    </w:p>
    <w:p w:rsidR="00837FD7" w:rsidRPr="0005784B" w:rsidRDefault="00837FD7" w:rsidP="00837FD7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5784B">
        <w:rPr>
          <w:rFonts w:ascii="Times New Roman" w:hAnsi="Times New Roman"/>
          <w:sz w:val="24"/>
          <w:szCs w:val="24"/>
        </w:rPr>
        <w:t xml:space="preserve"> Основными задачами </w:t>
      </w:r>
      <w:r>
        <w:rPr>
          <w:rFonts w:ascii="Times New Roman" w:hAnsi="Times New Roman"/>
          <w:sz w:val="24"/>
          <w:szCs w:val="24"/>
        </w:rPr>
        <w:t>Р</w:t>
      </w:r>
      <w:r w:rsidRPr="009E4947">
        <w:rPr>
          <w:rFonts w:ascii="Times New Roman" w:hAnsi="Times New Roman"/>
          <w:sz w:val="24"/>
          <w:szCs w:val="24"/>
        </w:rPr>
        <w:t xml:space="preserve">одительского комитета </w:t>
      </w:r>
      <w:r w:rsidRPr="0005784B">
        <w:rPr>
          <w:rFonts w:ascii="Times New Roman" w:hAnsi="Times New Roman"/>
          <w:sz w:val="24"/>
          <w:szCs w:val="24"/>
        </w:rPr>
        <w:t>являются:</w:t>
      </w:r>
    </w:p>
    <w:p w:rsidR="00837FD7" w:rsidRPr="0005784B" w:rsidRDefault="00837FD7" w:rsidP="00837FD7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5784B">
        <w:rPr>
          <w:rFonts w:ascii="Times New Roman" w:hAnsi="Times New Roman"/>
          <w:sz w:val="24"/>
          <w:szCs w:val="24"/>
        </w:rPr>
        <w:t xml:space="preserve"> Содействие руководству МБДОУ:</w:t>
      </w:r>
    </w:p>
    <w:p w:rsidR="00837FD7" w:rsidRPr="0005784B" w:rsidRDefault="00837FD7" w:rsidP="00837FD7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5784B">
        <w:rPr>
          <w:rFonts w:ascii="Times New Roman" w:hAnsi="Times New Roman"/>
          <w:sz w:val="24"/>
          <w:szCs w:val="24"/>
        </w:rPr>
        <w:t>•</w:t>
      </w:r>
      <w:r w:rsidRPr="0005784B">
        <w:rPr>
          <w:rFonts w:ascii="Times New Roman" w:hAnsi="Times New Roman"/>
          <w:sz w:val="24"/>
          <w:szCs w:val="24"/>
        </w:rPr>
        <w:tab/>
        <w:t>В совершенствовании условий для осуществления образовательного процесса, охране жизни и здоровья, свободному и гармоничному развитию личности воспитанника;</w:t>
      </w:r>
    </w:p>
    <w:p w:rsidR="00837FD7" w:rsidRPr="0005784B" w:rsidRDefault="00837FD7" w:rsidP="00837FD7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5784B">
        <w:rPr>
          <w:rFonts w:ascii="Times New Roman" w:hAnsi="Times New Roman"/>
          <w:sz w:val="24"/>
          <w:szCs w:val="24"/>
        </w:rPr>
        <w:t>•</w:t>
      </w:r>
      <w:r w:rsidRPr="0005784B">
        <w:rPr>
          <w:rFonts w:ascii="Times New Roman" w:hAnsi="Times New Roman"/>
          <w:sz w:val="24"/>
          <w:szCs w:val="24"/>
        </w:rPr>
        <w:tab/>
        <w:t>В защите законных прав и интересов воспитанников;</w:t>
      </w:r>
    </w:p>
    <w:p w:rsidR="00837FD7" w:rsidRPr="0005784B" w:rsidRDefault="00837FD7" w:rsidP="00837FD7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5784B">
        <w:rPr>
          <w:rFonts w:ascii="Times New Roman" w:hAnsi="Times New Roman"/>
          <w:sz w:val="24"/>
          <w:szCs w:val="24"/>
        </w:rPr>
        <w:t>•</w:t>
      </w:r>
      <w:r w:rsidRPr="0005784B">
        <w:rPr>
          <w:rFonts w:ascii="Times New Roman" w:hAnsi="Times New Roman"/>
          <w:sz w:val="24"/>
          <w:szCs w:val="24"/>
        </w:rPr>
        <w:tab/>
        <w:t>В организации и проведении массовых воспитательных мероприятий;</w:t>
      </w:r>
    </w:p>
    <w:p w:rsidR="00837FD7" w:rsidRPr="0005784B" w:rsidRDefault="00837FD7" w:rsidP="00837FD7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05784B">
        <w:rPr>
          <w:rFonts w:ascii="Times New Roman" w:hAnsi="Times New Roman"/>
          <w:sz w:val="24"/>
          <w:szCs w:val="24"/>
        </w:rPr>
        <w:t xml:space="preserve"> Организация работы с родителями (законными представителями) воспитанников, по разъяснению их прав и обязанностей, значению всестороннего воспитания ребенка в семье, взаимодействию семьи и МБДОУ в вопросах воспитания.</w:t>
      </w:r>
    </w:p>
    <w:p w:rsidR="00837FD7" w:rsidRPr="0005784B" w:rsidRDefault="00837FD7" w:rsidP="00837FD7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784B">
        <w:rPr>
          <w:rFonts w:ascii="Times New Roman" w:hAnsi="Times New Roman"/>
          <w:color w:val="000000"/>
          <w:sz w:val="24"/>
          <w:szCs w:val="24"/>
        </w:rPr>
        <w:tab/>
        <w:t>В целях развития инициат</w:t>
      </w:r>
      <w:r>
        <w:rPr>
          <w:rFonts w:ascii="Times New Roman" w:hAnsi="Times New Roman"/>
          <w:color w:val="000000"/>
          <w:sz w:val="24"/>
          <w:szCs w:val="24"/>
        </w:rPr>
        <w:t>ивы коллектива, реализации прав</w:t>
      </w:r>
      <w:r w:rsidRPr="0005784B">
        <w:rPr>
          <w:rFonts w:ascii="Times New Roman" w:hAnsi="Times New Roman"/>
          <w:color w:val="000000"/>
          <w:sz w:val="24"/>
          <w:szCs w:val="24"/>
        </w:rPr>
        <w:t xml:space="preserve"> МБДОУ в решении вопросов, способствующих организации образовательного процесса и финансово-хозяйственной деятельности, расширению коллегиальных, демократических форм управления и воплощая в жизнь государственно-общественные принципы управления, создается и действу</w:t>
      </w:r>
      <w:r>
        <w:rPr>
          <w:rFonts w:ascii="Times New Roman" w:hAnsi="Times New Roman"/>
          <w:color w:val="000000"/>
          <w:sz w:val="24"/>
          <w:szCs w:val="24"/>
        </w:rPr>
        <w:t>ет высший орган самоуправления: Общее собрание коллектива. В о</w:t>
      </w:r>
      <w:r w:rsidRPr="0005784B">
        <w:rPr>
          <w:rFonts w:ascii="Times New Roman" w:hAnsi="Times New Roman"/>
          <w:color w:val="000000"/>
          <w:sz w:val="24"/>
          <w:szCs w:val="24"/>
        </w:rPr>
        <w:t xml:space="preserve">бщем собрании коллектива участвуют </w:t>
      </w:r>
      <w:r w:rsidRPr="00B6006E">
        <w:rPr>
          <w:rFonts w:ascii="Times New Roman" w:hAnsi="Times New Roman"/>
          <w:sz w:val="24"/>
          <w:szCs w:val="24"/>
        </w:rPr>
        <w:t xml:space="preserve">все </w:t>
      </w:r>
      <w:r>
        <w:rPr>
          <w:rFonts w:ascii="Times New Roman" w:hAnsi="Times New Roman"/>
          <w:sz w:val="24"/>
          <w:szCs w:val="24"/>
        </w:rPr>
        <w:t xml:space="preserve">работники </w:t>
      </w:r>
      <w:r w:rsidRPr="0005784B">
        <w:rPr>
          <w:rFonts w:ascii="Times New Roman" w:hAnsi="Times New Roman"/>
          <w:color w:val="000000"/>
          <w:sz w:val="24"/>
          <w:szCs w:val="24"/>
        </w:rPr>
        <w:t xml:space="preserve">МБДОУ и родители (законные представители) воспитанников МБДОУ. Общее собрание коллектива считается правомочным, если на нем присутствовало более половины коллектива МБДОУ. 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Непосредственное управление осуществ</w:t>
      </w:r>
      <w:r>
        <w:rPr>
          <w:rFonts w:ascii="Times New Roman" w:eastAsia="Times New Roman" w:hAnsi="Times New Roman"/>
          <w:sz w:val="24"/>
          <w:szCs w:val="24"/>
        </w:rPr>
        <w:t>ляет заведующий МБДОУ, прошедший</w:t>
      </w:r>
      <w:r w:rsidRPr="00CA0896">
        <w:rPr>
          <w:rFonts w:ascii="Times New Roman" w:eastAsia="Times New Roman" w:hAnsi="Times New Roman"/>
          <w:sz w:val="24"/>
          <w:szCs w:val="24"/>
        </w:rPr>
        <w:t xml:space="preserve"> соответствующую аттестацию.</w:t>
      </w:r>
    </w:p>
    <w:p w:rsidR="00837FD7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Особенности образовательного процесса</w:t>
      </w:r>
    </w:p>
    <w:p w:rsidR="00837FD7" w:rsidRPr="00D1077D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7"/>
          <w:szCs w:val="27"/>
        </w:rPr>
        <w:t xml:space="preserve">В МБДОУ </w:t>
      </w:r>
      <w:r>
        <w:rPr>
          <w:rFonts w:ascii="Times New Roman" w:eastAsia="Times New Roman" w:hAnsi="Times New Roman"/>
          <w:b/>
          <w:bCs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Четырчинский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детский сад» </w:t>
      </w:r>
      <w:r w:rsidRPr="00CA0896">
        <w:rPr>
          <w:rFonts w:ascii="Times New Roman" w:eastAsia="Times New Roman" w:hAnsi="Times New Roman"/>
          <w:b/>
          <w:bCs/>
          <w:sz w:val="27"/>
          <w:szCs w:val="27"/>
        </w:rPr>
        <w:t>используются современные формы организации образовательного процесса: фронтальные, индивидуально-групповые, интегр</w:t>
      </w:r>
      <w:r>
        <w:rPr>
          <w:rFonts w:ascii="Times New Roman" w:eastAsia="Times New Roman" w:hAnsi="Times New Roman"/>
          <w:b/>
          <w:bCs/>
          <w:sz w:val="27"/>
          <w:szCs w:val="27"/>
        </w:rPr>
        <w:t>ированные и комплексные занятия</w:t>
      </w:r>
      <w:r w:rsidRPr="00CA0896">
        <w:rPr>
          <w:rFonts w:ascii="Times New Roman" w:eastAsia="Times New Roman" w:hAnsi="Times New Roman"/>
          <w:b/>
          <w:bCs/>
          <w:sz w:val="27"/>
          <w:szCs w:val="27"/>
        </w:rPr>
        <w:t>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Детский сад осуществляет свою воспитательно-образовательную  деятельность п</w:t>
      </w:r>
      <w:r>
        <w:rPr>
          <w:rFonts w:ascii="Times New Roman" w:eastAsia="Times New Roman" w:hAnsi="Times New Roman"/>
          <w:sz w:val="24"/>
          <w:szCs w:val="24"/>
        </w:rPr>
        <w:t>о следующим программам: «От рождения до школы» под. редакцией Н .Е .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Веракса</w:t>
      </w:r>
      <w:proofErr w:type="spellEnd"/>
      <w:proofErr w:type="gramStart"/>
      <w:r w:rsidRPr="00CA089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Pr="00CA0896">
        <w:rPr>
          <w:rFonts w:ascii="Times New Roman" w:eastAsia="Times New Roman" w:hAnsi="Times New Roman"/>
          <w:sz w:val="24"/>
          <w:szCs w:val="24"/>
        </w:rPr>
        <w:t>П</w:t>
      </w:r>
      <w:proofErr w:type="gramEnd"/>
      <w:r w:rsidRPr="00CA0896">
        <w:rPr>
          <w:rFonts w:ascii="Times New Roman" w:eastAsia="Times New Roman" w:hAnsi="Times New Roman"/>
          <w:sz w:val="24"/>
          <w:szCs w:val="24"/>
        </w:rPr>
        <w:t xml:space="preserve">ри обучении детей татарскому языку используется программа Р.А. </w:t>
      </w:r>
      <w:proofErr w:type="spellStart"/>
      <w:r w:rsidRPr="00CA0896">
        <w:rPr>
          <w:rFonts w:ascii="Times New Roman" w:eastAsia="Times New Roman" w:hAnsi="Times New Roman"/>
          <w:sz w:val="24"/>
          <w:szCs w:val="24"/>
        </w:rPr>
        <w:t>Бургановой</w:t>
      </w:r>
      <w:proofErr w:type="spellEnd"/>
      <w:r w:rsidRPr="00CA0896">
        <w:rPr>
          <w:rFonts w:ascii="Times New Roman" w:eastAsia="Times New Roman" w:hAnsi="Times New Roman"/>
          <w:sz w:val="24"/>
          <w:szCs w:val="24"/>
        </w:rPr>
        <w:t>, Ф.Ф. Юсупова «Обучение татарскому языку в детском саду</w:t>
      </w:r>
      <w:r>
        <w:rPr>
          <w:rFonts w:ascii="Times New Roman" w:eastAsia="Times New Roman" w:hAnsi="Times New Roman"/>
          <w:sz w:val="24"/>
          <w:szCs w:val="24"/>
        </w:rPr>
        <w:t>».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36"/>
          <w:szCs w:val="36"/>
        </w:rPr>
      </w:pPr>
      <w:r w:rsidRPr="00CA0896">
        <w:rPr>
          <w:rFonts w:ascii="Times New Roman" w:eastAsia="Times New Roman" w:hAnsi="Times New Roman"/>
          <w:sz w:val="24"/>
          <w:szCs w:val="24"/>
        </w:rPr>
        <w:t> </w:t>
      </w:r>
      <w:r w:rsidRPr="00CA0896">
        <w:rPr>
          <w:rFonts w:ascii="Times New Roman" w:eastAsia="Times New Roman" w:hAnsi="Times New Roman"/>
          <w:b/>
          <w:bCs/>
          <w:sz w:val="36"/>
          <w:szCs w:val="36"/>
        </w:rPr>
        <w:t>Сохранение и укрепление здоровья воспитанников.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Содержание и организация оздоровительной работы определяются Законодательством РФ «Об образовании и физической культуре и спорте».</w:t>
      </w:r>
    </w:p>
    <w:p w:rsidR="00837FD7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Положительными результатами работы д</w:t>
      </w:r>
      <w:r>
        <w:rPr>
          <w:rFonts w:ascii="Times New Roman" w:eastAsia="Times New Roman" w:hAnsi="Times New Roman"/>
          <w:sz w:val="24"/>
          <w:szCs w:val="24"/>
        </w:rPr>
        <w:t>етского сада по сохранению и ук</w:t>
      </w:r>
      <w:r w:rsidRPr="00CA0896">
        <w:rPr>
          <w:rFonts w:ascii="Times New Roman" w:eastAsia="Times New Roman" w:hAnsi="Times New Roman"/>
          <w:sz w:val="24"/>
          <w:szCs w:val="24"/>
        </w:rPr>
        <w:t>реплению здоровья детей можно считать: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_</w:t>
      </w:r>
      <w:r w:rsidRPr="00CA0896">
        <w:rPr>
          <w:rFonts w:ascii="Times New Roman" w:eastAsia="Times New Roman" w:hAnsi="Times New Roman"/>
          <w:sz w:val="24"/>
          <w:szCs w:val="24"/>
        </w:rPr>
        <w:t>снижение соматических заболеваний;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CA0896">
        <w:rPr>
          <w:rFonts w:ascii="Times New Roman" w:eastAsia="Times New Roman" w:hAnsi="Times New Roman"/>
          <w:sz w:val="24"/>
          <w:szCs w:val="24"/>
        </w:rPr>
        <w:t xml:space="preserve"> посещаемость детско</w:t>
      </w:r>
      <w:r>
        <w:rPr>
          <w:rFonts w:ascii="Times New Roman" w:eastAsia="Times New Roman" w:hAnsi="Times New Roman"/>
          <w:sz w:val="24"/>
          <w:szCs w:val="24"/>
        </w:rPr>
        <w:t>го сада составляет 89</w:t>
      </w:r>
      <w:r w:rsidRPr="00CA0896">
        <w:rPr>
          <w:rFonts w:ascii="Times New Roman" w:eastAsia="Times New Roman" w:hAnsi="Times New Roman"/>
          <w:sz w:val="24"/>
          <w:szCs w:val="24"/>
        </w:rPr>
        <w:t>%  от общего</w:t>
      </w:r>
      <w:r>
        <w:rPr>
          <w:rFonts w:ascii="Times New Roman" w:eastAsia="Times New Roman" w:hAnsi="Times New Roman"/>
          <w:sz w:val="24"/>
          <w:szCs w:val="24"/>
        </w:rPr>
        <w:t xml:space="preserve"> числа детей 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На улучшение здоровья детей, их благоприятное физическое развитие влияет весь уклад жизни дошкольного учреждения: заботливое внимательное отношение взрослых, высокое чувство ответственности коллектива за каждого воспитанника </w:t>
      </w:r>
    </w:p>
    <w:p w:rsidR="00837FD7" w:rsidRPr="00CA0896" w:rsidRDefault="00837FD7" w:rsidP="00837FD7">
      <w:pPr>
        <w:spacing w:before="100" w:beforeAutospacing="1" w:after="100" w:afterAutospacing="1" w:line="240" w:lineRule="auto"/>
        <w:outlineLvl w:val="7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Организация методической работы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Воспитательно-методическую работу  в ДОУ веде</w:t>
      </w:r>
      <w:r>
        <w:rPr>
          <w:rFonts w:ascii="Times New Roman" w:eastAsia="Times New Roman" w:hAnsi="Times New Roman"/>
          <w:sz w:val="24"/>
          <w:szCs w:val="24"/>
        </w:rPr>
        <w:t>т воспитатель – Бурханова Наталья Николаевна</w:t>
      </w:r>
      <w:r w:rsidRPr="00CA0896">
        <w:rPr>
          <w:rFonts w:ascii="Times New Roman" w:eastAsia="Times New Roman" w:hAnsi="Times New Roman"/>
          <w:sz w:val="24"/>
          <w:szCs w:val="24"/>
        </w:rPr>
        <w:t>, которая рабо</w:t>
      </w:r>
      <w:r>
        <w:rPr>
          <w:rFonts w:ascii="Times New Roman" w:eastAsia="Times New Roman" w:hAnsi="Times New Roman"/>
          <w:sz w:val="24"/>
          <w:szCs w:val="24"/>
        </w:rPr>
        <w:t>тает в МБДОУ  более 10 лет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</w:t>
      </w:r>
      <w:r w:rsidRPr="00CA0896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gramEnd"/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На базе методического кабинета анализируются проблемы жизнедеятельности детского сада, анализирую</w:t>
      </w:r>
      <w:r>
        <w:rPr>
          <w:rFonts w:ascii="Times New Roman" w:eastAsia="Times New Roman" w:hAnsi="Times New Roman"/>
          <w:sz w:val="24"/>
          <w:szCs w:val="24"/>
        </w:rPr>
        <w:t>т</w:t>
      </w:r>
      <w:r w:rsidRPr="00CA0896">
        <w:rPr>
          <w:rFonts w:ascii="Times New Roman" w:eastAsia="Times New Roman" w:hAnsi="Times New Roman"/>
          <w:sz w:val="24"/>
          <w:szCs w:val="24"/>
        </w:rPr>
        <w:t xml:space="preserve">ся, разрабатываются наиболее важные для  педагогического  процесса ДОУ  темы:  </w:t>
      </w:r>
      <w:proofErr w:type="gramStart"/>
      <w:r w:rsidRPr="00CA0896">
        <w:rPr>
          <w:rFonts w:ascii="Times New Roman" w:eastAsia="Times New Roman" w:hAnsi="Times New Roman"/>
          <w:sz w:val="24"/>
          <w:szCs w:val="24"/>
        </w:rPr>
        <w:t>дизайн-проекты</w:t>
      </w:r>
      <w:proofErr w:type="gramEnd"/>
      <w:r w:rsidRPr="00CA0896">
        <w:rPr>
          <w:rFonts w:ascii="Times New Roman" w:eastAsia="Times New Roman" w:hAnsi="Times New Roman"/>
          <w:sz w:val="24"/>
          <w:szCs w:val="24"/>
        </w:rPr>
        <w:t xml:space="preserve">  предметно-развиваю</w:t>
      </w:r>
      <w:r>
        <w:rPr>
          <w:rFonts w:ascii="Times New Roman" w:eastAsia="Times New Roman" w:hAnsi="Times New Roman"/>
          <w:sz w:val="24"/>
          <w:szCs w:val="24"/>
        </w:rPr>
        <w:t xml:space="preserve">щей среды;  </w:t>
      </w:r>
      <w:r w:rsidRPr="00CA0896">
        <w:rPr>
          <w:rFonts w:ascii="Times New Roman" w:eastAsia="Times New Roman" w:hAnsi="Times New Roman"/>
          <w:sz w:val="24"/>
          <w:szCs w:val="24"/>
        </w:rPr>
        <w:t xml:space="preserve">  новые подходы к психофизической разгрузке детей в каникулярное время;  досуговая деятельность в ДОУ;  ознакомлению детей с миром художественной культуры (музыка, живопись, художественное слово). 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Обобщается опыт работы педагога</w:t>
      </w:r>
      <w:r w:rsidRPr="00CA0896">
        <w:rPr>
          <w:rFonts w:ascii="Times New Roman" w:eastAsia="Times New Roman" w:hAnsi="Times New Roman"/>
          <w:sz w:val="24"/>
          <w:szCs w:val="24"/>
        </w:rPr>
        <w:t xml:space="preserve"> детского сада, анализируются перспективные возможности ДОУ в области осуществления инновационных преобразований.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Главной задачей работы с </w:t>
      </w:r>
      <w:r w:rsidRPr="00CA0896">
        <w:rPr>
          <w:rFonts w:ascii="Times New Roman" w:eastAsia="Times New Roman" w:hAnsi="Times New Roman"/>
          <w:sz w:val="24"/>
          <w:szCs w:val="24"/>
        </w:rPr>
        <w:t xml:space="preserve"> педагогом становится формирование индивидуальной, авторской, высокоэффективной системы деятельности. 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Материально-техническая база соответствует целям и задачам воспитательной образовательной работы в ДОУ, правилам пожарной безопасности, техники безопасности, СанПиН. Техническое состояние здания удовлетворительное, технологическое оборудование в рабочем состоянии.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Приоритетным направление в работе является  познавательно-речевое развитие. Результаты усвоения детьми программного материала на конец учебн</w:t>
      </w:r>
      <w:r>
        <w:rPr>
          <w:rFonts w:ascii="Times New Roman" w:eastAsia="Times New Roman" w:hAnsi="Times New Roman"/>
          <w:sz w:val="24"/>
          <w:szCs w:val="24"/>
        </w:rPr>
        <w:t>ого года  средний – 72</w:t>
      </w:r>
      <w:r w:rsidRPr="00CA0896">
        <w:rPr>
          <w:rFonts w:ascii="Times New Roman" w:eastAsia="Times New Roman" w:hAnsi="Times New Roman"/>
          <w:sz w:val="24"/>
          <w:szCs w:val="24"/>
        </w:rPr>
        <w:t>%</w:t>
      </w:r>
      <w:r>
        <w:rPr>
          <w:rFonts w:ascii="Times New Roman" w:eastAsia="Times New Roman" w:hAnsi="Times New Roman"/>
          <w:sz w:val="24"/>
          <w:szCs w:val="24"/>
        </w:rPr>
        <w:t xml:space="preserve"> , низкий – 28%</w:t>
      </w:r>
      <w:r w:rsidRPr="00CA0896">
        <w:rPr>
          <w:rFonts w:ascii="Times New Roman" w:eastAsia="Times New Roman" w:hAnsi="Times New Roman"/>
          <w:sz w:val="24"/>
          <w:szCs w:val="24"/>
        </w:rPr>
        <w:t>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В группах создана образовательная среда, стимулирующая познавательную активность детей - это дидактические игры, раздаточный материал, наличие нескольких видов конструктора.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Итоги диагностики знаний умения навыков по ознакомлению с окружающим и экологии на конец учебного года да</w:t>
      </w:r>
      <w:r>
        <w:rPr>
          <w:rFonts w:ascii="Times New Roman" w:eastAsia="Times New Roman" w:hAnsi="Times New Roman"/>
          <w:sz w:val="24"/>
          <w:szCs w:val="24"/>
        </w:rPr>
        <w:t>ли следующие результаты: средний уровень имеют 72% детей, низкий уровень 28</w:t>
      </w:r>
      <w:r w:rsidRPr="00CA0896">
        <w:rPr>
          <w:rFonts w:ascii="Times New Roman" w:eastAsia="Times New Roman" w:hAnsi="Times New Roman"/>
          <w:sz w:val="24"/>
          <w:szCs w:val="24"/>
        </w:rPr>
        <w:t xml:space="preserve">% детей. </w:t>
      </w:r>
    </w:p>
    <w:p w:rsidR="00837FD7" w:rsidRPr="00CA0896" w:rsidRDefault="00837FD7" w:rsidP="00837FD7">
      <w:pPr>
        <w:spacing w:before="100" w:beforeAutospacing="1" w:after="100" w:afterAutospacing="1" w:line="240" w:lineRule="auto"/>
        <w:outlineLvl w:val="7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У детей сформирована мотивационная готовность, достаточно высокая интеллектуальная готовн</w:t>
      </w:r>
      <w:r>
        <w:rPr>
          <w:rFonts w:ascii="Times New Roman" w:eastAsia="Times New Roman" w:hAnsi="Times New Roman"/>
          <w:sz w:val="24"/>
          <w:szCs w:val="24"/>
        </w:rPr>
        <w:t>ость. В целом отмечается средний</w:t>
      </w:r>
      <w:r w:rsidRPr="00CA0896">
        <w:rPr>
          <w:rFonts w:ascii="Times New Roman" w:eastAsia="Times New Roman" w:hAnsi="Times New Roman"/>
          <w:sz w:val="24"/>
          <w:szCs w:val="24"/>
        </w:rPr>
        <w:t xml:space="preserve"> уровень готовности детей к школьному обучению. В этом заслуга всего педагогического коллектива, занимающегося своевременной диагностикой, профилактикой, коррекцией детей нуждающихся в дополнительной помощи специалистов.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Взаимодействию с семьями воспитанников   регулируются следующими документами: Устав; Закон РФ «Об образовании»; Закон РТ «Об образовании»; договор с родителями; положение о порядке приема и отчисления воспитанников.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В 2012-13</w:t>
      </w:r>
      <w:r w:rsidRPr="00CA0896">
        <w:rPr>
          <w:rFonts w:ascii="Times New Roman" w:eastAsia="Times New Roman" w:hAnsi="Times New Roman"/>
          <w:sz w:val="24"/>
          <w:szCs w:val="24"/>
        </w:rPr>
        <w:t xml:space="preserve"> учебном году работе с семьей уделялось  мног</w:t>
      </w:r>
      <w:r>
        <w:rPr>
          <w:rFonts w:ascii="Times New Roman" w:eastAsia="Times New Roman" w:hAnsi="Times New Roman"/>
          <w:sz w:val="24"/>
          <w:szCs w:val="24"/>
        </w:rPr>
        <w:t>о  внимания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Поводились родительские собрания по плану работы ДОУ, совместные мероприятия, встречи , беседы , консультации.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Условия осуществления образовательного процесса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sz w:val="24"/>
          <w:szCs w:val="24"/>
        </w:rPr>
        <w:t xml:space="preserve">детском саду имеются </w:t>
      </w:r>
      <w:r w:rsidRPr="00CA0896">
        <w:rPr>
          <w:rFonts w:ascii="Times New Roman" w:eastAsia="Times New Roman" w:hAnsi="Times New Roman"/>
          <w:sz w:val="24"/>
          <w:szCs w:val="24"/>
        </w:rPr>
        <w:t xml:space="preserve"> помещения для дополнительных занятий </w:t>
      </w:r>
      <w:r>
        <w:rPr>
          <w:rFonts w:ascii="Times New Roman" w:eastAsia="Times New Roman" w:hAnsi="Times New Roman"/>
          <w:sz w:val="24"/>
          <w:szCs w:val="24"/>
        </w:rPr>
        <w:t>с детьми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</w:t>
      </w:r>
      <w:r w:rsidRPr="00CA0896"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Финансово-экономическая деятельность ДОУ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Финансирование детского сада осуществляется через бухгалтер</w:t>
      </w:r>
      <w:r>
        <w:rPr>
          <w:rFonts w:ascii="Times New Roman" w:eastAsia="Times New Roman" w:hAnsi="Times New Roman"/>
          <w:sz w:val="24"/>
          <w:szCs w:val="24"/>
        </w:rPr>
        <w:t>ию Управления образования МКУ УО ИК ЧМР</w:t>
      </w:r>
      <w:r w:rsidRPr="00CA0896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837FD7" w:rsidRPr="00CA0896" w:rsidRDefault="00837FD7" w:rsidP="00837F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b/>
          <w:bCs/>
          <w:sz w:val="24"/>
          <w:szCs w:val="24"/>
        </w:rPr>
        <w:t>Выводы о деятельности ДОУ и перспективы его развития</w:t>
      </w:r>
      <w:r w:rsidRPr="00CA0896">
        <w:rPr>
          <w:rFonts w:ascii="Times New Roman" w:eastAsia="Times New Roman" w:hAnsi="Times New Roman"/>
          <w:sz w:val="24"/>
          <w:szCs w:val="24"/>
        </w:rPr>
        <w:t>.</w:t>
      </w:r>
    </w:p>
    <w:p w:rsidR="00837FD7" w:rsidRPr="00CA0896" w:rsidRDefault="00E2190F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Подводя итог работы за 2016-2017</w:t>
      </w:r>
      <w:bookmarkStart w:id="0" w:name="_GoBack"/>
      <w:bookmarkEnd w:id="0"/>
      <w:r w:rsidR="00837FD7" w:rsidRPr="00CA0896">
        <w:rPr>
          <w:rFonts w:ascii="Times New Roman" w:eastAsia="Times New Roman" w:hAnsi="Times New Roman"/>
          <w:sz w:val="24"/>
          <w:szCs w:val="24"/>
        </w:rPr>
        <w:t xml:space="preserve"> год, педагогический коллектив будет работать в следующих направлениях: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1.   Продолжение работы по решению основной задачи охраны жизни и здоровья детей;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2.   Формирование и коррекция о</w:t>
      </w:r>
      <w:r>
        <w:rPr>
          <w:rFonts w:ascii="Times New Roman" w:eastAsia="Times New Roman" w:hAnsi="Times New Roman"/>
          <w:sz w:val="24"/>
          <w:szCs w:val="24"/>
        </w:rPr>
        <w:t>бщих учебных навыков у детей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A0896">
        <w:rPr>
          <w:rFonts w:ascii="Times New Roman" w:eastAsia="Times New Roman" w:hAnsi="Times New Roman"/>
          <w:sz w:val="24"/>
          <w:szCs w:val="24"/>
        </w:rPr>
        <w:t>;</w:t>
      </w:r>
      <w:proofErr w:type="gramEnd"/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3.   Совершенствование материально-технической базы ДОУ.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4.   Повышение профессионального уровня педагогического состава</w:t>
      </w:r>
    </w:p>
    <w:p w:rsidR="00837FD7" w:rsidRPr="00CA0896" w:rsidRDefault="00837FD7" w:rsidP="00837FD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CA0896">
        <w:rPr>
          <w:rFonts w:ascii="Times New Roman" w:eastAsia="Times New Roman" w:hAnsi="Times New Roman"/>
          <w:sz w:val="24"/>
          <w:szCs w:val="24"/>
        </w:rPr>
        <w:t> </w:t>
      </w:r>
    </w:p>
    <w:p w:rsidR="00837FD7" w:rsidRDefault="00837FD7" w:rsidP="00837FD7"/>
    <w:p w:rsidR="000E72F0" w:rsidRDefault="000E72F0"/>
    <w:sectPr w:rsidR="000E7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7FD7"/>
    <w:rsid w:val="000E72F0"/>
    <w:rsid w:val="00837FD7"/>
    <w:rsid w:val="00E2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FD7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1372</Words>
  <Characters>7827</Characters>
  <Application>Microsoft Office Word</Application>
  <DocSecurity>0</DocSecurity>
  <Lines>65</Lines>
  <Paragraphs>18</Paragraphs>
  <ScaleCrop>false</ScaleCrop>
  <Company>Grizli777</Company>
  <LinksUpToDate>false</LinksUpToDate>
  <CharactersWithSpaces>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Фидания</cp:lastModifiedBy>
  <cp:revision>3</cp:revision>
  <dcterms:created xsi:type="dcterms:W3CDTF">2016-10-20T05:07:00Z</dcterms:created>
  <dcterms:modified xsi:type="dcterms:W3CDTF">2016-10-20T12:43:00Z</dcterms:modified>
</cp:coreProperties>
</file>